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9151" w14:textId="3857A133" w:rsidR="00193F89" w:rsidRPr="00880883" w:rsidRDefault="00193F89" w:rsidP="00193F89">
      <w:pPr>
        <w:jc w:val="center"/>
        <w:rPr>
          <w:rFonts w:ascii="Arial" w:hAnsi="Arial" w:cs="Arial"/>
          <w:b/>
          <w:bCs/>
          <w:i/>
          <w:iCs/>
          <w:lang w:val="en-GB"/>
        </w:rPr>
      </w:pPr>
      <w:r w:rsidRPr="00880883">
        <w:rPr>
          <w:rFonts w:ascii="Arial" w:hAnsi="Arial" w:cs="Arial"/>
          <w:b/>
          <w:bCs/>
          <w:i/>
          <w:iCs/>
          <w:sz w:val="24"/>
          <w:szCs w:val="24"/>
          <w:lang w:val="en-GB"/>
        </w:rPr>
        <w:t>FIELD APPLICATION ENGINEER</w:t>
      </w:r>
      <w:r w:rsidR="00776F5F">
        <w:rPr>
          <w:rFonts w:ascii="Arial" w:hAnsi="Arial" w:cs="Arial"/>
          <w:b/>
          <w:bCs/>
          <w:i/>
          <w:iCs/>
          <w:sz w:val="24"/>
          <w:szCs w:val="24"/>
          <w:lang w:val="en-GB"/>
        </w:rPr>
        <w:t xml:space="preserve"> - HARDWARE</w:t>
      </w:r>
    </w:p>
    <w:p w14:paraId="1F058F5E" w14:textId="77777777" w:rsidR="00193F89" w:rsidRPr="00880883" w:rsidRDefault="00193F89" w:rsidP="00193F89">
      <w:pPr>
        <w:spacing w:after="0"/>
        <w:jc w:val="both"/>
        <w:rPr>
          <w:rFonts w:ascii="Arial" w:hAnsi="Arial" w:cs="Arial"/>
          <w:b/>
          <w:bCs/>
          <w:i/>
          <w:iCs/>
          <w:sz w:val="24"/>
          <w:szCs w:val="24"/>
          <w:lang w:val="en-GB"/>
        </w:rPr>
      </w:pPr>
      <w:r w:rsidRPr="00880883">
        <w:rPr>
          <w:rFonts w:ascii="Arial" w:hAnsi="Arial" w:cs="Arial"/>
          <w:b/>
          <w:bCs/>
          <w:i/>
          <w:iCs/>
          <w:sz w:val="24"/>
          <w:szCs w:val="24"/>
          <w:lang w:val="en-GB"/>
        </w:rPr>
        <w:t>WHO WE ARE</w:t>
      </w:r>
    </w:p>
    <w:p w14:paraId="3359D2CE" w14:textId="20BEFC37" w:rsidR="00193F89" w:rsidRPr="00880883" w:rsidRDefault="00193F89" w:rsidP="00193F89">
      <w:pPr>
        <w:spacing w:after="0"/>
        <w:jc w:val="both"/>
        <w:rPr>
          <w:rFonts w:ascii="Arial" w:hAnsi="Arial" w:cs="Arial"/>
          <w:i/>
          <w:iCs/>
          <w:sz w:val="24"/>
          <w:szCs w:val="24"/>
          <w:lang w:val="en-GB"/>
        </w:rPr>
      </w:pPr>
      <w:r w:rsidRPr="00880883">
        <w:rPr>
          <w:rFonts w:ascii="Arial" w:hAnsi="Arial" w:cs="Arial"/>
          <w:i/>
          <w:iCs/>
          <w:sz w:val="24"/>
          <w:szCs w:val="24"/>
          <w:lang w:val="en-GB"/>
        </w:rPr>
        <w:t xml:space="preserve">Tiempo Secure is a leading French DeepTech company, specialized in the design of IP solutions and key secure elements, for </w:t>
      </w:r>
      <w:r w:rsidRPr="00880883">
        <w:rPr>
          <w:rFonts w:ascii="Arial" w:hAnsi="Arial" w:cs="Arial"/>
          <w:i/>
          <w:iCs/>
          <w:sz w:val="24"/>
          <w:szCs w:val="24"/>
          <w:shd w:val="clear" w:color="auto" w:fill="FFFFFF"/>
          <w:lang w:val="en-GB"/>
        </w:rPr>
        <w:t xml:space="preserve">strategic </w:t>
      </w:r>
      <w:r w:rsidRPr="00880883">
        <w:rPr>
          <w:rFonts w:ascii="Arial" w:eastAsia="Times New Roman" w:hAnsi="Arial" w:cs="Arial"/>
          <w:i/>
          <w:iCs/>
          <w:kern w:val="0"/>
          <w:sz w:val="24"/>
          <w:szCs w:val="24"/>
          <w:shd w:val="clear" w:color="auto" w:fill="FFFFFF"/>
          <w:lang w:val="en-GB" w:eastAsia="fr-FR"/>
          <w14:ligatures w14:val="none"/>
        </w:rPr>
        <w:t>embedded security systems (IoT, Mobile, Automotive, Medical, Payment, Defense, Smart Grid...).</w:t>
      </w:r>
      <w:r w:rsidR="00E74D64">
        <w:rPr>
          <w:rFonts w:ascii="Arial" w:eastAsia="Times New Roman" w:hAnsi="Arial" w:cs="Arial"/>
          <w:i/>
          <w:iCs/>
          <w:kern w:val="0"/>
          <w:sz w:val="24"/>
          <w:szCs w:val="24"/>
          <w:shd w:val="clear" w:color="auto" w:fill="FFFFFF"/>
          <w:lang w:val="en-GB" w:eastAsia="fr-FR"/>
          <w14:ligatures w14:val="none"/>
        </w:rPr>
        <w:t xml:space="preserve"> </w:t>
      </w:r>
      <w:r w:rsidRPr="00880883">
        <w:rPr>
          <w:rFonts w:ascii="Arial" w:hAnsi="Arial" w:cs="Arial"/>
          <w:i/>
          <w:iCs/>
          <w:sz w:val="24"/>
          <w:szCs w:val="24"/>
          <w:lang w:val="en-GB"/>
        </w:rPr>
        <w:t xml:space="preserve">Located near Grenoble and the French Alps, we are part of the high-tech ecosystem at the heart of Inovallée. Our user-driven innovation mindset and our strong international customer base are key to our success. </w:t>
      </w:r>
      <w:r w:rsidRPr="00880883">
        <w:rPr>
          <w:rFonts w:ascii="Arial" w:eastAsia="Times New Roman" w:hAnsi="Arial" w:cs="Arial"/>
          <w:i/>
          <w:iCs/>
          <w:kern w:val="0"/>
          <w:sz w:val="24"/>
          <w:szCs w:val="24"/>
          <w:shd w:val="clear" w:color="auto" w:fill="FFFFFF"/>
          <w:lang w:val="en-GB" w:eastAsia="fr-FR"/>
          <w14:ligatures w14:val="none"/>
        </w:rPr>
        <w:t xml:space="preserve">Backed by private investment companies, </w:t>
      </w:r>
      <w:r w:rsidRPr="00880883">
        <w:rPr>
          <w:rFonts w:ascii="Arial" w:hAnsi="Arial" w:cs="Arial"/>
          <w:i/>
          <w:iCs/>
          <w:sz w:val="24"/>
          <w:szCs w:val="24"/>
          <w:lang w:val="en-GB"/>
        </w:rPr>
        <w:t xml:space="preserve">in a very dynamic cybersecurity market, </w:t>
      </w:r>
      <w:r w:rsidRPr="00880883">
        <w:rPr>
          <w:rFonts w:ascii="Arial" w:eastAsia="Times New Roman" w:hAnsi="Arial" w:cs="Arial"/>
          <w:i/>
          <w:iCs/>
          <w:kern w:val="0"/>
          <w:sz w:val="24"/>
          <w:szCs w:val="24"/>
          <w:shd w:val="clear" w:color="auto" w:fill="FFFFFF"/>
          <w:lang w:val="en-GB" w:eastAsia="fr-FR"/>
          <w14:ligatures w14:val="none"/>
        </w:rPr>
        <w:t>w</w:t>
      </w:r>
      <w:r w:rsidRPr="00880883">
        <w:rPr>
          <w:rFonts w:ascii="Arial" w:hAnsi="Arial" w:cs="Arial"/>
          <w:i/>
          <w:iCs/>
          <w:sz w:val="24"/>
          <w:szCs w:val="24"/>
          <w:lang w:val="en-GB"/>
        </w:rPr>
        <w:t xml:space="preserve">e are growing fast to secure the ever-increasing number of connected devices. </w:t>
      </w:r>
    </w:p>
    <w:p w14:paraId="17F8F185" w14:textId="77777777" w:rsidR="00193F89" w:rsidRPr="00880883" w:rsidRDefault="00193F89" w:rsidP="00193F89">
      <w:pPr>
        <w:spacing w:after="0"/>
        <w:jc w:val="both"/>
        <w:rPr>
          <w:rFonts w:ascii="Verdana" w:hAnsi="Verdana"/>
          <w:i/>
          <w:iCs/>
          <w:shd w:val="clear" w:color="auto" w:fill="FFFFFF"/>
          <w:lang w:val="en-GB"/>
        </w:rPr>
      </w:pPr>
      <w:r w:rsidRPr="00880883">
        <w:rPr>
          <w:rFonts w:ascii="Verdana" w:hAnsi="Verdana"/>
          <w:i/>
          <w:iCs/>
          <w:shd w:val="clear" w:color="auto" w:fill="FFFFFF"/>
          <w:lang w:val="en-GB"/>
        </w:rPr>
        <w:t xml:space="preserve">For more information about Tiempo Secure, visit </w:t>
      </w:r>
      <w:hyperlink r:id="rId6" w:history="1">
        <w:r w:rsidRPr="00880883">
          <w:rPr>
            <w:rStyle w:val="Lienhypertexte"/>
            <w:rFonts w:ascii="Verdana" w:hAnsi="Verdana"/>
            <w:i/>
            <w:iCs/>
            <w:color w:val="auto"/>
            <w:shd w:val="clear" w:color="auto" w:fill="FFFFFF"/>
            <w:lang w:val="en-GB"/>
          </w:rPr>
          <w:t>www.tiempo-secure.com</w:t>
        </w:r>
      </w:hyperlink>
    </w:p>
    <w:p w14:paraId="44563623" w14:textId="77777777" w:rsidR="00193F89" w:rsidRPr="00880883" w:rsidRDefault="00193F89" w:rsidP="00193F89">
      <w:pPr>
        <w:spacing w:after="0"/>
        <w:jc w:val="both"/>
        <w:rPr>
          <w:rFonts w:ascii="Arial" w:hAnsi="Arial" w:cs="Arial"/>
          <w:i/>
          <w:iCs/>
          <w:sz w:val="24"/>
          <w:szCs w:val="24"/>
          <w:lang w:val="en-GB"/>
        </w:rPr>
      </w:pPr>
    </w:p>
    <w:p w14:paraId="3A67A6BF" w14:textId="77777777" w:rsidR="00193F89" w:rsidRPr="00880883" w:rsidRDefault="00193F89" w:rsidP="00193F89">
      <w:pPr>
        <w:spacing w:after="0"/>
        <w:jc w:val="both"/>
        <w:rPr>
          <w:rFonts w:ascii="Arial" w:hAnsi="Arial" w:cs="Arial"/>
          <w:b/>
          <w:bCs/>
          <w:i/>
          <w:iCs/>
          <w:sz w:val="24"/>
          <w:szCs w:val="24"/>
          <w:lang w:val="en-GB"/>
        </w:rPr>
      </w:pPr>
      <w:r w:rsidRPr="00880883">
        <w:rPr>
          <w:rFonts w:ascii="Arial" w:hAnsi="Arial" w:cs="Arial"/>
          <w:b/>
          <w:bCs/>
          <w:i/>
          <w:iCs/>
          <w:sz w:val="24"/>
          <w:szCs w:val="24"/>
          <w:lang w:val="en-GB"/>
        </w:rPr>
        <w:t xml:space="preserve">WHY JOIN THE TIEMPO TEAM </w:t>
      </w:r>
    </w:p>
    <w:p w14:paraId="3574B28C" w14:textId="77777777" w:rsidR="00193F89" w:rsidRPr="00880883" w:rsidRDefault="00193F89" w:rsidP="00193F89">
      <w:pPr>
        <w:spacing w:after="0"/>
        <w:jc w:val="both"/>
        <w:rPr>
          <w:rFonts w:ascii="Arial" w:hAnsi="Arial" w:cs="Arial"/>
          <w:i/>
          <w:iCs/>
          <w:sz w:val="24"/>
          <w:szCs w:val="24"/>
          <w:lang w:val="en-GB"/>
        </w:rPr>
      </w:pPr>
      <w:r w:rsidRPr="00880883">
        <w:rPr>
          <w:rFonts w:ascii="Arial" w:hAnsi="Arial" w:cs="Arial"/>
          <w:i/>
          <w:iCs/>
          <w:sz w:val="24"/>
          <w:szCs w:val="24"/>
          <w:lang w:val="en-GB"/>
        </w:rPr>
        <w:t xml:space="preserve">If you are looking to give more essence to what you are doing, while developing advanced certified chip designs, hand-in-hand with some of the biggest players in the industry, you should be applying for this job. If you are looking for the freedom to constantly interact with other embedded engineering disciplines – both hardware and software, you’re going to greatly gain from our work environment. We are an equal opportunities employer, and we believe that individuals that join our company are experts in their field. </w:t>
      </w:r>
    </w:p>
    <w:p w14:paraId="58F2716F" w14:textId="77777777" w:rsidR="00193F89" w:rsidRPr="00880883" w:rsidRDefault="00193F89" w:rsidP="00193F89">
      <w:pPr>
        <w:spacing w:after="0"/>
        <w:jc w:val="both"/>
        <w:rPr>
          <w:rFonts w:ascii="Arial" w:hAnsi="Arial" w:cs="Arial"/>
          <w:i/>
          <w:iCs/>
          <w:sz w:val="24"/>
          <w:szCs w:val="24"/>
          <w:lang w:val="en-GB"/>
        </w:rPr>
      </w:pPr>
    </w:p>
    <w:p w14:paraId="67F6A196" w14:textId="77777777" w:rsidR="00193F89" w:rsidRPr="00880883" w:rsidRDefault="00193F89" w:rsidP="00193F89">
      <w:pPr>
        <w:spacing w:after="0"/>
        <w:jc w:val="both"/>
        <w:rPr>
          <w:rFonts w:ascii="Arial" w:hAnsi="Arial" w:cs="Arial"/>
          <w:b/>
          <w:bCs/>
          <w:i/>
          <w:iCs/>
          <w:sz w:val="24"/>
          <w:szCs w:val="24"/>
          <w:lang w:val="en-GB"/>
        </w:rPr>
      </w:pPr>
      <w:r w:rsidRPr="00880883">
        <w:rPr>
          <w:rFonts w:ascii="Arial" w:hAnsi="Arial" w:cs="Arial"/>
          <w:b/>
          <w:bCs/>
          <w:i/>
          <w:iCs/>
          <w:sz w:val="24"/>
          <w:szCs w:val="24"/>
          <w:lang w:val="en-GB"/>
        </w:rPr>
        <w:t>WHAT YOU WILL BE DOING</w:t>
      </w:r>
    </w:p>
    <w:p w14:paraId="60B2D1F3" w14:textId="77777777" w:rsidR="00532DDB" w:rsidRDefault="00532DDB" w:rsidP="00532DDB">
      <w:pPr>
        <w:pStyle w:val="Paragraphedeliste"/>
        <w:numPr>
          <w:ilvl w:val="0"/>
          <w:numId w:val="3"/>
        </w:numPr>
        <w:spacing w:after="0" w:line="240" w:lineRule="auto"/>
        <w:ind w:left="360"/>
        <w:contextualSpacing w:val="0"/>
        <w:jc w:val="both"/>
        <w:rPr>
          <w:rFonts w:ascii="Arial" w:eastAsia="Microsoft JhengHei" w:hAnsi="Arial" w:cs="Arial"/>
          <w:sz w:val="24"/>
          <w:szCs w:val="24"/>
          <w:lang w:val="en-US" w:eastAsia="fr-FR"/>
        </w:rPr>
      </w:pPr>
      <w:r>
        <w:rPr>
          <w:rFonts w:ascii="Arial" w:eastAsia="Microsoft JhengHei" w:hAnsi="Arial" w:cs="Arial"/>
          <w:sz w:val="24"/>
          <w:szCs w:val="24"/>
          <w:lang w:val="en-US" w:eastAsia="fr-FR"/>
        </w:rPr>
        <w:t>Provide customer support for the integration of Tiempo propriety IP technologies</w:t>
      </w:r>
    </w:p>
    <w:p w14:paraId="2F0697F0" w14:textId="0602D8A4" w:rsidR="00532DDB" w:rsidRPr="00327D6F" w:rsidRDefault="00532DDB" w:rsidP="00327D6F">
      <w:pPr>
        <w:pStyle w:val="Paragraphedeliste"/>
        <w:numPr>
          <w:ilvl w:val="0"/>
          <w:numId w:val="3"/>
        </w:numPr>
        <w:spacing w:after="0" w:line="240" w:lineRule="auto"/>
        <w:ind w:left="360"/>
        <w:contextualSpacing w:val="0"/>
        <w:jc w:val="both"/>
        <w:rPr>
          <w:rFonts w:ascii="Arial" w:hAnsi="Arial" w:cs="Arial"/>
          <w:b/>
          <w:bCs/>
          <w:i/>
          <w:iCs/>
          <w:lang w:val="en-GB"/>
        </w:rPr>
      </w:pPr>
      <w:r>
        <w:rPr>
          <w:rFonts w:ascii="Arial" w:eastAsia="Microsoft JhengHei" w:hAnsi="Arial" w:cs="Arial"/>
          <w:sz w:val="24"/>
          <w:szCs w:val="24"/>
          <w:lang w:val="en-US" w:eastAsia="fr-FR"/>
        </w:rPr>
        <w:t>Be the f</w:t>
      </w:r>
      <w:r w:rsidRPr="00880883">
        <w:rPr>
          <w:rFonts w:ascii="Arial" w:eastAsia="Microsoft JhengHei" w:hAnsi="Arial" w:cs="Arial"/>
          <w:sz w:val="24"/>
          <w:szCs w:val="24"/>
          <w:lang w:val="en-US" w:eastAsia="fr-FR"/>
        </w:rPr>
        <w:t xml:space="preserve">irst point of contact for all technical </w:t>
      </w:r>
      <w:r>
        <w:rPr>
          <w:rFonts w:ascii="Arial" w:eastAsia="Microsoft JhengHei" w:hAnsi="Arial" w:cs="Arial"/>
          <w:sz w:val="24"/>
          <w:szCs w:val="24"/>
          <w:lang w:val="en-US" w:eastAsia="fr-FR"/>
        </w:rPr>
        <w:t>requests,</w:t>
      </w:r>
      <w:r w:rsidRPr="00880883">
        <w:rPr>
          <w:rFonts w:ascii="Arial" w:eastAsia="Microsoft JhengHei" w:hAnsi="Arial" w:cs="Arial"/>
          <w:sz w:val="24"/>
          <w:szCs w:val="24"/>
          <w:lang w:val="en-US" w:eastAsia="fr-FR"/>
        </w:rPr>
        <w:t xml:space="preserve"> including product</w:t>
      </w:r>
      <w:r>
        <w:rPr>
          <w:rFonts w:ascii="Arial" w:eastAsia="Microsoft JhengHei" w:hAnsi="Arial" w:cs="Arial"/>
          <w:sz w:val="24"/>
          <w:szCs w:val="24"/>
          <w:lang w:val="en-US" w:eastAsia="fr-FR"/>
        </w:rPr>
        <w:t xml:space="preserve"> development </w:t>
      </w:r>
    </w:p>
    <w:p w14:paraId="0F325273" w14:textId="59FAF94C" w:rsidR="00523D76" w:rsidRDefault="00523D76" w:rsidP="00523D76">
      <w:pPr>
        <w:pStyle w:val="Paragraphedeliste"/>
        <w:numPr>
          <w:ilvl w:val="0"/>
          <w:numId w:val="3"/>
        </w:numPr>
        <w:spacing w:after="0" w:line="240" w:lineRule="auto"/>
        <w:ind w:left="360"/>
        <w:contextualSpacing w:val="0"/>
        <w:jc w:val="both"/>
        <w:rPr>
          <w:rFonts w:ascii="Arial" w:eastAsia="Microsoft JhengHei" w:hAnsi="Arial" w:cs="Arial"/>
          <w:sz w:val="24"/>
          <w:szCs w:val="24"/>
          <w:lang w:val="en-US" w:eastAsia="fr-FR"/>
        </w:rPr>
      </w:pPr>
      <w:r>
        <w:rPr>
          <w:rFonts w:ascii="Arial" w:eastAsia="Microsoft JhengHei" w:hAnsi="Arial" w:cs="Arial"/>
          <w:sz w:val="24"/>
          <w:szCs w:val="24"/>
          <w:lang w:val="en-US" w:eastAsia="fr-FR"/>
        </w:rPr>
        <w:t>Assume responsibility for customer technical sales support management</w:t>
      </w:r>
    </w:p>
    <w:p w14:paraId="18BD639C" w14:textId="4AAC862C" w:rsidR="00532DDB" w:rsidRDefault="00523D76" w:rsidP="00523D76">
      <w:pPr>
        <w:numPr>
          <w:ilvl w:val="0"/>
          <w:numId w:val="3"/>
        </w:numPr>
        <w:spacing w:after="0" w:line="240" w:lineRule="auto"/>
        <w:ind w:left="360"/>
        <w:jc w:val="both"/>
        <w:rPr>
          <w:rFonts w:ascii="Arial" w:eastAsia="Microsoft JhengHei" w:hAnsi="Arial" w:cs="Arial"/>
          <w:sz w:val="24"/>
          <w:szCs w:val="24"/>
          <w:lang w:val="en-US" w:eastAsia="fr-FR"/>
        </w:rPr>
      </w:pPr>
      <w:r w:rsidRPr="00880883">
        <w:rPr>
          <w:rFonts w:ascii="Arial" w:eastAsia="Microsoft JhengHei" w:hAnsi="Arial" w:cs="Arial"/>
          <w:sz w:val="24"/>
          <w:szCs w:val="24"/>
          <w:lang w:val="en-US" w:eastAsia="fr-FR"/>
        </w:rPr>
        <w:t xml:space="preserve">Interface between </w:t>
      </w:r>
      <w:r>
        <w:rPr>
          <w:rFonts w:ascii="Arial" w:eastAsia="Microsoft JhengHei" w:hAnsi="Arial" w:cs="Arial"/>
          <w:sz w:val="24"/>
          <w:szCs w:val="24"/>
          <w:lang w:val="en-US" w:eastAsia="fr-FR"/>
        </w:rPr>
        <w:t>R&amp;D</w:t>
      </w:r>
      <w:r w:rsidRPr="00880883">
        <w:rPr>
          <w:rFonts w:ascii="Arial" w:eastAsia="Microsoft JhengHei" w:hAnsi="Arial" w:cs="Arial"/>
          <w:sz w:val="24"/>
          <w:szCs w:val="24"/>
          <w:lang w:val="en-US" w:eastAsia="fr-FR"/>
        </w:rPr>
        <w:t xml:space="preserve">, </w:t>
      </w:r>
      <w:r>
        <w:rPr>
          <w:rFonts w:ascii="Arial" w:eastAsia="Microsoft JhengHei" w:hAnsi="Arial" w:cs="Arial"/>
          <w:sz w:val="24"/>
          <w:szCs w:val="24"/>
          <w:lang w:val="en-US" w:eastAsia="fr-FR"/>
        </w:rPr>
        <w:t>marketing</w:t>
      </w:r>
      <w:r w:rsidRPr="00880883">
        <w:rPr>
          <w:rFonts w:ascii="Arial" w:eastAsia="Microsoft JhengHei" w:hAnsi="Arial" w:cs="Arial"/>
          <w:sz w:val="24"/>
          <w:szCs w:val="24"/>
          <w:lang w:val="en-US" w:eastAsia="fr-FR"/>
        </w:rPr>
        <w:t xml:space="preserve">, and sales </w:t>
      </w:r>
      <w:r>
        <w:rPr>
          <w:rFonts w:ascii="Arial" w:eastAsia="Microsoft JhengHei" w:hAnsi="Arial" w:cs="Arial"/>
          <w:sz w:val="24"/>
          <w:szCs w:val="24"/>
          <w:lang w:val="en-US" w:eastAsia="fr-FR"/>
        </w:rPr>
        <w:t xml:space="preserve">departments for customer </w:t>
      </w:r>
      <w:r w:rsidR="00532DDB">
        <w:rPr>
          <w:rFonts w:ascii="Arial" w:eastAsia="Microsoft JhengHei" w:hAnsi="Arial" w:cs="Arial"/>
          <w:sz w:val="24"/>
          <w:szCs w:val="24"/>
          <w:lang w:val="en-US" w:eastAsia="fr-FR"/>
        </w:rPr>
        <w:t>support</w:t>
      </w:r>
    </w:p>
    <w:p w14:paraId="68B54498" w14:textId="5897EB95" w:rsidR="00523D76" w:rsidRPr="00523D76" w:rsidRDefault="00523D76" w:rsidP="00327D6F">
      <w:pPr>
        <w:spacing w:after="0" w:line="240" w:lineRule="auto"/>
        <w:jc w:val="both"/>
        <w:rPr>
          <w:rFonts w:ascii="Arial" w:eastAsia="Microsoft JhengHei" w:hAnsi="Arial" w:cs="Arial"/>
          <w:sz w:val="24"/>
          <w:szCs w:val="24"/>
          <w:lang w:val="en-US" w:eastAsia="fr-FR"/>
        </w:rPr>
      </w:pPr>
    </w:p>
    <w:p w14:paraId="61147026" w14:textId="77777777" w:rsidR="00193F89" w:rsidRPr="00880883" w:rsidRDefault="00193F89" w:rsidP="00193F89">
      <w:pPr>
        <w:spacing w:after="0"/>
        <w:jc w:val="both"/>
        <w:rPr>
          <w:rFonts w:ascii="Arial" w:hAnsi="Arial" w:cs="Arial"/>
          <w:b/>
          <w:bCs/>
          <w:i/>
          <w:iCs/>
          <w:sz w:val="24"/>
          <w:szCs w:val="24"/>
          <w:lang w:val="en-GB"/>
        </w:rPr>
      </w:pPr>
      <w:r w:rsidRPr="00880883">
        <w:rPr>
          <w:rFonts w:ascii="Arial" w:hAnsi="Arial" w:cs="Arial"/>
          <w:b/>
          <w:bCs/>
          <w:i/>
          <w:iCs/>
          <w:sz w:val="24"/>
          <w:szCs w:val="24"/>
          <w:lang w:val="en-GB"/>
        </w:rPr>
        <w:t>EDUCATION LEVEL</w:t>
      </w:r>
    </w:p>
    <w:p w14:paraId="681F5CD6" w14:textId="216380AA" w:rsidR="00193F89" w:rsidRPr="00880883" w:rsidRDefault="005F4EF8" w:rsidP="00193F89">
      <w:pPr>
        <w:spacing w:after="0"/>
        <w:jc w:val="both"/>
        <w:rPr>
          <w:rFonts w:ascii="Arial" w:hAnsi="Arial" w:cs="Arial"/>
          <w:sz w:val="24"/>
          <w:szCs w:val="24"/>
          <w:lang w:val="en-GB"/>
        </w:rPr>
      </w:pPr>
      <w:r>
        <w:rPr>
          <w:rFonts w:ascii="Arial" w:hAnsi="Arial" w:cs="Arial"/>
          <w:sz w:val="24"/>
          <w:szCs w:val="24"/>
          <w:lang w:val="en-GB"/>
        </w:rPr>
        <w:t>E</w:t>
      </w:r>
      <w:r w:rsidR="00193F89" w:rsidRPr="00880883">
        <w:rPr>
          <w:rFonts w:ascii="Arial" w:hAnsi="Arial" w:cs="Arial"/>
          <w:sz w:val="24"/>
          <w:szCs w:val="24"/>
          <w:lang w:val="en-GB"/>
        </w:rPr>
        <w:t xml:space="preserve">ngineering </w:t>
      </w:r>
      <w:r>
        <w:rPr>
          <w:rFonts w:ascii="Arial" w:hAnsi="Arial" w:cs="Arial"/>
          <w:sz w:val="24"/>
          <w:szCs w:val="24"/>
          <w:lang w:val="en-GB"/>
        </w:rPr>
        <w:t xml:space="preserve">degree or </w:t>
      </w:r>
      <w:r w:rsidR="00193F89" w:rsidRPr="00880883">
        <w:rPr>
          <w:rFonts w:ascii="Arial" w:hAnsi="Arial" w:cs="Arial"/>
          <w:sz w:val="24"/>
          <w:szCs w:val="24"/>
          <w:lang w:val="en-GB"/>
        </w:rPr>
        <w:t xml:space="preserve">MS </w:t>
      </w:r>
      <w:r>
        <w:rPr>
          <w:rFonts w:ascii="Arial" w:hAnsi="Arial" w:cs="Arial"/>
          <w:sz w:val="24"/>
          <w:szCs w:val="24"/>
          <w:lang w:val="en-GB"/>
        </w:rPr>
        <w:t>in microelectronics/integrated circuit design</w:t>
      </w:r>
    </w:p>
    <w:p w14:paraId="16396153" w14:textId="77777777" w:rsidR="00193F89" w:rsidRPr="00880883" w:rsidRDefault="00193F89" w:rsidP="00193F89">
      <w:pPr>
        <w:spacing w:after="0"/>
        <w:jc w:val="both"/>
        <w:rPr>
          <w:rFonts w:ascii="Arial" w:hAnsi="Arial" w:cs="Arial"/>
          <w:sz w:val="24"/>
          <w:szCs w:val="24"/>
          <w:lang w:val="en-GB"/>
        </w:rPr>
      </w:pPr>
    </w:p>
    <w:p w14:paraId="32576FFD" w14:textId="77777777" w:rsidR="00193F89" w:rsidRPr="00880883" w:rsidRDefault="00193F89" w:rsidP="00193F89">
      <w:pPr>
        <w:spacing w:after="0" w:line="240" w:lineRule="auto"/>
        <w:jc w:val="both"/>
        <w:rPr>
          <w:rFonts w:ascii="Arial" w:hAnsi="Arial" w:cs="Arial"/>
          <w:b/>
          <w:bCs/>
          <w:i/>
          <w:iCs/>
          <w:sz w:val="24"/>
          <w:szCs w:val="24"/>
          <w:lang w:val="en-GB"/>
        </w:rPr>
      </w:pPr>
      <w:r w:rsidRPr="00880883">
        <w:rPr>
          <w:rFonts w:ascii="Arial" w:hAnsi="Arial" w:cs="Arial"/>
          <w:b/>
          <w:bCs/>
          <w:i/>
          <w:iCs/>
          <w:sz w:val="24"/>
          <w:szCs w:val="24"/>
          <w:lang w:val="en-GB"/>
        </w:rPr>
        <w:t>EXPERIENCE LEVEL</w:t>
      </w:r>
    </w:p>
    <w:p w14:paraId="5F7017A6" w14:textId="48EFF374" w:rsidR="00193F89" w:rsidRPr="00880883" w:rsidRDefault="00776F5F" w:rsidP="00193F89">
      <w:pPr>
        <w:shd w:val="clear" w:color="auto" w:fill="FFFFFF"/>
        <w:spacing w:after="0" w:line="240" w:lineRule="auto"/>
        <w:textAlignment w:val="baseline"/>
        <w:rPr>
          <w:rFonts w:ascii="Arial" w:eastAsia="Times New Roman" w:hAnsi="Arial" w:cs="Arial"/>
          <w:kern w:val="0"/>
          <w:sz w:val="24"/>
          <w:szCs w:val="24"/>
          <w:lang w:val="en-GB" w:eastAsia="fr-FR"/>
          <w14:ligatures w14:val="none"/>
        </w:rPr>
      </w:pPr>
      <w:r>
        <w:rPr>
          <w:rFonts w:ascii="Arial" w:eastAsia="Times New Roman" w:hAnsi="Arial" w:cs="Arial"/>
          <w:kern w:val="0"/>
          <w:sz w:val="24"/>
          <w:szCs w:val="24"/>
          <w:lang w:val="en-GB" w:eastAsia="fr-FR"/>
          <w14:ligatures w14:val="none"/>
        </w:rPr>
        <w:t xml:space="preserve">5 - </w:t>
      </w:r>
      <w:r w:rsidR="00193F89" w:rsidRPr="00880883">
        <w:rPr>
          <w:rFonts w:ascii="Arial" w:eastAsia="Times New Roman" w:hAnsi="Arial" w:cs="Arial"/>
          <w:kern w:val="0"/>
          <w:sz w:val="24"/>
          <w:szCs w:val="24"/>
          <w:lang w:val="en-GB" w:eastAsia="fr-FR"/>
          <w14:ligatures w14:val="none"/>
        </w:rPr>
        <w:t>10 years of experience</w:t>
      </w:r>
    </w:p>
    <w:p w14:paraId="4B2157E7" w14:textId="7A755200" w:rsidR="0077267D" w:rsidRPr="0077267D" w:rsidRDefault="0077267D" w:rsidP="00193F89">
      <w:pPr>
        <w:pStyle w:val="Paragraphedeliste"/>
        <w:numPr>
          <w:ilvl w:val="0"/>
          <w:numId w:val="1"/>
        </w:numPr>
        <w:spacing w:after="0" w:line="240" w:lineRule="auto"/>
        <w:rPr>
          <w:rFonts w:ascii="Arial" w:eastAsia="Microsoft JhengHei" w:hAnsi="Arial" w:cs="Arial"/>
          <w:sz w:val="24"/>
          <w:szCs w:val="24"/>
          <w:lang w:val="en-US" w:eastAsia="fr-FR"/>
        </w:rPr>
      </w:pPr>
      <w:r>
        <w:rPr>
          <w:rFonts w:ascii="Arial" w:eastAsia="Microsoft JhengHei" w:hAnsi="Arial" w:cs="Arial"/>
          <w:sz w:val="24"/>
          <w:szCs w:val="24"/>
          <w:lang w:val="en-US" w:eastAsia="fr-FR"/>
        </w:rPr>
        <w:t>Technical support in the semiconductor industry, specifically in ASIC design and hardware integration</w:t>
      </w:r>
    </w:p>
    <w:p w14:paraId="7F9D0BA8" w14:textId="6471A0F2" w:rsidR="00193F89" w:rsidRDefault="00193F89" w:rsidP="00EE18F1">
      <w:pPr>
        <w:pStyle w:val="Paragraphedeliste"/>
        <w:numPr>
          <w:ilvl w:val="0"/>
          <w:numId w:val="1"/>
        </w:numPr>
        <w:spacing w:after="0" w:line="240" w:lineRule="auto"/>
        <w:rPr>
          <w:rFonts w:ascii="Arial" w:eastAsia="Microsoft JhengHei" w:hAnsi="Arial" w:cs="Arial"/>
          <w:sz w:val="24"/>
          <w:szCs w:val="24"/>
          <w:lang w:val="en-US" w:eastAsia="fr-FR"/>
        </w:rPr>
      </w:pPr>
      <w:r w:rsidRPr="00880883">
        <w:rPr>
          <w:rFonts w:ascii="Arial" w:eastAsia="Microsoft JhengHei" w:hAnsi="Arial" w:cs="Arial"/>
          <w:sz w:val="24"/>
          <w:szCs w:val="24"/>
          <w:lang w:val="en-US" w:eastAsia="fr-FR"/>
        </w:rPr>
        <w:t xml:space="preserve">Capable of working </w:t>
      </w:r>
      <w:r w:rsidR="00A677A3">
        <w:rPr>
          <w:rFonts w:ascii="Arial" w:eastAsia="Microsoft JhengHei" w:hAnsi="Arial" w:cs="Arial"/>
          <w:sz w:val="24"/>
          <w:szCs w:val="24"/>
          <w:lang w:val="en-US" w:eastAsia="fr-FR"/>
        </w:rPr>
        <w:t xml:space="preserve">independently </w:t>
      </w:r>
      <w:r w:rsidRPr="00880883">
        <w:rPr>
          <w:rFonts w:ascii="Arial" w:eastAsia="Microsoft JhengHei" w:hAnsi="Arial" w:cs="Arial"/>
          <w:sz w:val="24"/>
          <w:szCs w:val="24"/>
          <w:lang w:val="en-US" w:eastAsia="fr-FR"/>
        </w:rPr>
        <w:t>with cross functional departments (R&amp;D, Sales, Product Management etc.)</w:t>
      </w:r>
    </w:p>
    <w:p w14:paraId="0884A842" w14:textId="77777777" w:rsidR="00BE6EBB" w:rsidRPr="00880883" w:rsidRDefault="00BE6EBB" w:rsidP="00BE6EBB">
      <w:pPr>
        <w:pStyle w:val="Paragraphedeliste"/>
        <w:numPr>
          <w:ilvl w:val="0"/>
          <w:numId w:val="1"/>
        </w:numPr>
        <w:spacing w:after="0" w:line="240" w:lineRule="auto"/>
        <w:rPr>
          <w:rFonts w:ascii="Arial" w:eastAsia="Microsoft JhengHei" w:hAnsi="Arial" w:cs="Arial"/>
          <w:sz w:val="24"/>
          <w:szCs w:val="24"/>
          <w:lang w:val="en-US" w:eastAsia="fr-FR"/>
        </w:rPr>
      </w:pPr>
      <w:r w:rsidRPr="00880883">
        <w:rPr>
          <w:rFonts w:ascii="Arial" w:eastAsia="Microsoft JhengHei" w:hAnsi="Arial" w:cs="Arial"/>
          <w:sz w:val="24"/>
          <w:szCs w:val="24"/>
          <w:lang w:val="en-US" w:eastAsia="fr-FR"/>
        </w:rPr>
        <w:t>Proficient in English oral, written, and presentation skills</w:t>
      </w:r>
    </w:p>
    <w:p w14:paraId="78A90DD5" w14:textId="7E872C15" w:rsidR="00BE6EBB" w:rsidRPr="007E473C" w:rsidRDefault="00244084" w:rsidP="007E473C">
      <w:pPr>
        <w:pStyle w:val="Paragraphedeliste"/>
        <w:numPr>
          <w:ilvl w:val="0"/>
          <w:numId w:val="1"/>
        </w:numPr>
        <w:spacing w:after="0" w:line="240" w:lineRule="auto"/>
        <w:rPr>
          <w:rFonts w:ascii="Arial" w:eastAsia="Microsoft JhengHei" w:hAnsi="Arial" w:cs="Arial"/>
          <w:sz w:val="24"/>
          <w:szCs w:val="24"/>
          <w:lang w:val="en-US" w:eastAsia="fr-FR"/>
        </w:rPr>
      </w:pPr>
      <w:r w:rsidRPr="00880883">
        <w:rPr>
          <w:rFonts w:ascii="Arial" w:eastAsia="Microsoft JhengHei" w:hAnsi="Arial" w:cs="Arial"/>
          <w:sz w:val="24"/>
          <w:szCs w:val="24"/>
          <w:lang w:val="en-US" w:eastAsia="fr-FR"/>
        </w:rPr>
        <w:t>Strong ability to understand technical discussions and to summarize/document</w:t>
      </w:r>
    </w:p>
    <w:p w14:paraId="46D52CE8" w14:textId="77777777" w:rsidR="00193F89" w:rsidRPr="00880883" w:rsidRDefault="00193F89" w:rsidP="00193F89">
      <w:pPr>
        <w:tabs>
          <w:tab w:val="center" w:pos="4536"/>
        </w:tabs>
        <w:spacing w:after="0"/>
        <w:jc w:val="both"/>
        <w:rPr>
          <w:rFonts w:ascii="Arial" w:hAnsi="Arial" w:cs="Arial"/>
          <w:b/>
          <w:bCs/>
          <w:i/>
          <w:iCs/>
          <w:sz w:val="24"/>
          <w:szCs w:val="24"/>
          <w:lang w:val="en-GB"/>
        </w:rPr>
      </w:pPr>
    </w:p>
    <w:p w14:paraId="7B28AA4D" w14:textId="77777777" w:rsidR="00193F89" w:rsidRPr="00880883" w:rsidRDefault="00193F89" w:rsidP="00193F89">
      <w:pPr>
        <w:tabs>
          <w:tab w:val="center" w:pos="4536"/>
        </w:tabs>
        <w:spacing w:after="0"/>
        <w:jc w:val="both"/>
        <w:rPr>
          <w:rFonts w:ascii="Arial" w:hAnsi="Arial" w:cs="Arial"/>
          <w:b/>
          <w:bCs/>
          <w:i/>
          <w:iCs/>
          <w:sz w:val="24"/>
          <w:szCs w:val="24"/>
          <w:lang w:val="en-GB"/>
        </w:rPr>
      </w:pPr>
      <w:r w:rsidRPr="00880883">
        <w:rPr>
          <w:rFonts w:ascii="Arial" w:hAnsi="Arial" w:cs="Arial"/>
          <w:b/>
          <w:bCs/>
          <w:i/>
          <w:iCs/>
          <w:sz w:val="24"/>
          <w:szCs w:val="24"/>
          <w:lang w:val="en-GB"/>
        </w:rPr>
        <w:t>HARD SKILLS</w:t>
      </w:r>
    </w:p>
    <w:p w14:paraId="621A4CFF" w14:textId="0861E6D8" w:rsidR="00193F89" w:rsidRDefault="00193F89" w:rsidP="00193F89">
      <w:pPr>
        <w:pStyle w:val="Paragraphedeliste"/>
        <w:numPr>
          <w:ilvl w:val="0"/>
          <w:numId w:val="3"/>
        </w:numPr>
        <w:shd w:val="clear" w:color="auto" w:fill="FFFFFF"/>
        <w:spacing w:after="0" w:line="240" w:lineRule="auto"/>
        <w:ind w:left="360"/>
        <w:textAlignment w:val="baseline"/>
        <w:rPr>
          <w:rFonts w:ascii="Arial" w:eastAsia="Times New Roman" w:hAnsi="Arial" w:cs="Arial"/>
          <w:kern w:val="0"/>
          <w:sz w:val="24"/>
          <w:szCs w:val="24"/>
          <w:lang w:val="en-GB" w:eastAsia="fr-FR"/>
          <w14:ligatures w14:val="none"/>
        </w:rPr>
      </w:pPr>
      <w:r w:rsidRPr="00880883">
        <w:rPr>
          <w:rFonts w:ascii="Arial" w:eastAsia="Times New Roman" w:hAnsi="Arial" w:cs="Arial"/>
          <w:kern w:val="0"/>
          <w:sz w:val="24"/>
          <w:szCs w:val="24"/>
          <w:lang w:val="en-GB" w:eastAsia="fr-FR"/>
          <w14:ligatures w14:val="none"/>
        </w:rPr>
        <w:t xml:space="preserve">Expert level in </w:t>
      </w:r>
      <w:r w:rsidR="005F4EF8">
        <w:rPr>
          <w:rFonts w:ascii="Arial" w:eastAsia="Times New Roman" w:hAnsi="Arial" w:cs="Arial"/>
          <w:kern w:val="0"/>
          <w:sz w:val="24"/>
          <w:szCs w:val="24"/>
          <w:lang w:val="en-GB" w:eastAsia="fr-FR"/>
          <w14:ligatures w14:val="none"/>
        </w:rPr>
        <w:t xml:space="preserve">Design (SystemVerilog, Verilog) </w:t>
      </w:r>
    </w:p>
    <w:p w14:paraId="239917DE" w14:textId="38790F72" w:rsidR="005F4EF8" w:rsidRPr="00880883" w:rsidRDefault="005F4EF8" w:rsidP="00193F89">
      <w:pPr>
        <w:pStyle w:val="Paragraphedeliste"/>
        <w:numPr>
          <w:ilvl w:val="0"/>
          <w:numId w:val="3"/>
        </w:numPr>
        <w:shd w:val="clear" w:color="auto" w:fill="FFFFFF"/>
        <w:spacing w:after="0" w:line="240" w:lineRule="auto"/>
        <w:ind w:left="360"/>
        <w:textAlignment w:val="baseline"/>
        <w:rPr>
          <w:rFonts w:ascii="Arial" w:eastAsia="Times New Roman" w:hAnsi="Arial" w:cs="Arial"/>
          <w:kern w:val="0"/>
          <w:sz w:val="24"/>
          <w:szCs w:val="24"/>
          <w:lang w:val="en-GB" w:eastAsia="fr-FR"/>
          <w14:ligatures w14:val="none"/>
        </w:rPr>
      </w:pPr>
      <w:r>
        <w:rPr>
          <w:rFonts w:ascii="Arial" w:eastAsia="Times New Roman" w:hAnsi="Arial" w:cs="Arial"/>
          <w:kern w:val="0"/>
          <w:sz w:val="24"/>
          <w:szCs w:val="24"/>
          <w:lang w:val="en-GB" w:eastAsia="fr-FR"/>
          <w14:ligatures w14:val="none"/>
        </w:rPr>
        <w:t>Validation testing (C tests)</w:t>
      </w:r>
    </w:p>
    <w:p w14:paraId="3A56E1BF" w14:textId="77777777" w:rsidR="00193F89" w:rsidRPr="00880883" w:rsidRDefault="00193F89" w:rsidP="00193F89">
      <w:pPr>
        <w:pStyle w:val="Paragraphedeliste"/>
        <w:shd w:val="clear" w:color="auto" w:fill="FFFFFF"/>
        <w:spacing w:after="450" w:line="240" w:lineRule="auto"/>
        <w:ind w:left="360"/>
        <w:textAlignment w:val="baseline"/>
        <w:rPr>
          <w:rFonts w:ascii="Arial" w:eastAsia="Times New Roman" w:hAnsi="Arial" w:cs="Arial"/>
          <w:b/>
          <w:bCs/>
          <w:i/>
          <w:iCs/>
          <w:kern w:val="0"/>
          <w:sz w:val="24"/>
          <w:szCs w:val="24"/>
          <w:lang w:val="en-GB" w:eastAsia="fr-FR"/>
          <w14:ligatures w14:val="none"/>
        </w:rPr>
      </w:pPr>
      <w:r w:rsidRPr="00880883">
        <w:rPr>
          <w:rFonts w:ascii="Arial" w:eastAsia="Times New Roman" w:hAnsi="Arial" w:cs="Arial"/>
          <w:b/>
          <w:bCs/>
          <w:i/>
          <w:iCs/>
          <w:kern w:val="0"/>
          <w:sz w:val="24"/>
          <w:szCs w:val="24"/>
          <w:lang w:val="en-GB" w:eastAsia="fr-FR"/>
          <w14:ligatures w14:val="none"/>
        </w:rPr>
        <w:t>Nice to have</w:t>
      </w:r>
    </w:p>
    <w:p w14:paraId="270D0E2C" w14:textId="4664FE18" w:rsidR="005F4EF8" w:rsidRPr="00F621FF" w:rsidRDefault="00E1708E" w:rsidP="00F621FF">
      <w:pPr>
        <w:pStyle w:val="Paragraphedeliste"/>
        <w:numPr>
          <w:ilvl w:val="0"/>
          <w:numId w:val="3"/>
        </w:numPr>
        <w:shd w:val="clear" w:color="auto" w:fill="FFFFFF"/>
        <w:spacing w:after="0" w:line="240" w:lineRule="auto"/>
        <w:ind w:left="360"/>
        <w:textAlignment w:val="baseline"/>
        <w:rPr>
          <w:rFonts w:ascii="Arial" w:eastAsia="Times New Roman" w:hAnsi="Arial" w:cs="Arial"/>
          <w:i/>
          <w:iCs/>
          <w:kern w:val="0"/>
          <w:sz w:val="24"/>
          <w:szCs w:val="24"/>
          <w:lang w:val="en-US" w:eastAsia="fr-FR"/>
          <w14:ligatures w14:val="none"/>
        </w:rPr>
      </w:pPr>
      <w:r>
        <w:rPr>
          <w:rFonts w:ascii="Arial" w:eastAsia="Times New Roman" w:hAnsi="Arial" w:cs="Arial"/>
          <w:i/>
          <w:iCs/>
          <w:kern w:val="0"/>
          <w:sz w:val="24"/>
          <w:szCs w:val="24"/>
          <w:lang w:val="en-US" w:eastAsia="fr-FR"/>
          <w14:ligatures w14:val="none"/>
        </w:rPr>
        <w:t xml:space="preserve">Logical </w:t>
      </w:r>
      <w:r w:rsidR="00532DDB" w:rsidRPr="00327D6F">
        <w:rPr>
          <w:rFonts w:ascii="Arial" w:eastAsia="Times New Roman" w:hAnsi="Arial" w:cs="Arial"/>
          <w:i/>
          <w:iCs/>
          <w:kern w:val="0"/>
          <w:sz w:val="24"/>
          <w:szCs w:val="24"/>
          <w:lang w:val="en-US" w:eastAsia="fr-FR"/>
          <w14:ligatures w14:val="none"/>
        </w:rPr>
        <w:t>Synthesis</w:t>
      </w:r>
      <w:r w:rsidR="00532DDB">
        <w:rPr>
          <w:rFonts w:ascii="Arial" w:eastAsia="Times New Roman" w:hAnsi="Arial" w:cs="Arial"/>
          <w:i/>
          <w:iCs/>
          <w:kern w:val="0"/>
          <w:sz w:val="24"/>
          <w:szCs w:val="24"/>
          <w:lang w:val="en-US" w:eastAsia="fr-FR"/>
          <w14:ligatures w14:val="none"/>
        </w:rPr>
        <w:t xml:space="preserve"> </w:t>
      </w:r>
      <w:r w:rsidR="00EE18F1">
        <w:rPr>
          <w:rFonts w:ascii="Arial" w:eastAsia="Times New Roman" w:hAnsi="Arial" w:cs="Arial"/>
          <w:i/>
          <w:iCs/>
          <w:kern w:val="0"/>
          <w:sz w:val="24"/>
          <w:szCs w:val="24"/>
          <w:lang w:val="en-US" w:eastAsia="fr-FR"/>
          <w14:ligatures w14:val="none"/>
        </w:rPr>
        <w:t>(Design Compiler)</w:t>
      </w:r>
    </w:p>
    <w:p w14:paraId="321F267E" w14:textId="26D6E7C5" w:rsidR="00193F89" w:rsidRDefault="00E1708E" w:rsidP="00193F89">
      <w:pPr>
        <w:pStyle w:val="Paragraphedeliste"/>
        <w:numPr>
          <w:ilvl w:val="0"/>
          <w:numId w:val="3"/>
        </w:numPr>
        <w:shd w:val="clear" w:color="auto" w:fill="FFFFFF"/>
        <w:spacing w:after="0" w:line="240" w:lineRule="auto"/>
        <w:ind w:left="360"/>
        <w:textAlignment w:val="baseline"/>
        <w:rPr>
          <w:rFonts w:ascii="Arial" w:eastAsia="Times New Roman" w:hAnsi="Arial" w:cs="Arial"/>
          <w:i/>
          <w:iCs/>
          <w:kern w:val="0"/>
          <w:sz w:val="24"/>
          <w:szCs w:val="24"/>
          <w:lang w:val="en-US" w:eastAsia="fr-FR"/>
          <w14:ligatures w14:val="none"/>
        </w:rPr>
      </w:pPr>
      <w:r>
        <w:rPr>
          <w:rFonts w:ascii="Arial" w:eastAsia="Times New Roman" w:hAnsi="Arial" w:cs="Arial"/>
          <w:i/>
          <w:iCs/>
          <w:kern w:val="0"/>
          <w:sz w:val="24"/>
          <w:szCs w:val="24"/>
          <w:lang w:val="en-US" w:eastAsia="fr-FR"/>
          <w14:ligatures w14:val="none"/>
        </w:rPr>
        <w:t>Physical i</w:t>
      </w:r>
      <w:r w:rsidR="005F4EF8">
        <w:rPr>
          <w:rFonts w:ascii="Arial" w:eastAsia="Times New Roman" w:hAnsi="Arial" w:cs="Arial"/>
          <w:i/>
          <w:iCs/>
          <w:kern w:val="0"/>
          <w:sz w:val="24"/>
          <w:szCs w:val="24"/>
          <w:lang w:val="en-US" w:eastAsia="fr-FR"/>
          <w14:ligatures w14:val="none"/>
        </w:rPr>
        <w:t>mplementation</w:t>
      </w:r>
      <w:r>
        <w:rPr>
          <w:rFonts w:ascii="Arial" w:eastAsia="Times New Roman" w:hAnsi="Arial" w:cs="Arial"/>
          <w:i/>
          <w:iCs/>
          <w:kern w:val="0"/>
          <w:sz w:val="24"/>
          <w:szCs w:val="24"/>
          <w:lang w:val="en-US" w:eastAsia="fr-FR"/>
          <w14:ligatures w14:val="none"/>
        </w:rPr>
        <w:t xml:space="preserve"> </w:t>
      </w:r>
      <w:r w:rsidR="00F621FF">
        <w:rPr>
          <w:rFonts w:ascii="Arial" w:eastAsia="Times New Roman" w:hAnsi="Arial" w:cs="Arial"/>
          <w:i/>
          <w:iCs/>
          <w:kern w:val="0"/>
          <w:sz w:val="24"/>
          <w:szCs w:val="24"/>
          <w:lang w:val="en-US" w:eastAsia="fr-FR"/>
          <w14:ligatures w14:val="none"/>
        </w:rPr>
        <w:t>–</w:t>
      </w:r>
      <w:r>
        <w:rPr>
          <w:rFonts w:ascii="Arial" w:eastAsia="Times New Roman" w:hAnsi="Arial" w:cs="Arial"/>
          <w:i/>
          <w:iCs/>
          <w:kern w:val="0"/>
          <w:sz w:val="24"/>
          <w:szCs w:val="24"/>
          <w:lang w:val="en-US" w:eastAsia="fr-FR"/>
          <w14:ligatures w14:val="none"/>
        </w:rPr>
        <w:t xml:space="preserve"> backend</w:t>
      </w:r>
    </w:p>
    <w:p w14:paraId="31D59C74" w14:textId="1D8628D7" w:rsidR="00F621FF" w:rsidRPr="00880883" w:rsidRDefault="00F621FF" w:rsidP="00193F89">
      <w:pPr>
        <w:pStyle w:val="Paragraphedeliste"/>
        <w:numPr>
          <w:ilvl w:val="0"/>
          <w:numId w:val="3"/>
        </w:numPr>
        <w:shd w:val="clear" w:color="auto" w:fill="FFFFFF"/>
        <w:spacing w:after="0" w:line="240" w:lineRule="auto"/>
        <w:ind w:left="360"/>
        <w:textAlignment w:val="baseline"/>
        <w:rPr>
          <w:rFonts w:ascii="Arial" w:eastAsia="Times New Roman" w:hAnsi="Arial" w:cs="Arial"/>
          <w:i/>
          <w:iCs/>
          <w:kern w:val="0"/>
          <w:sz w:val="24"/>
          <w:szCs w:val="24"/>
          <w:lang w:val="en-US" w:eastAsia="fr-FR"/>
          <w14:ligatures w14:val="none"/>
        </w:rPr>
      </w:pPr>
      <w:r w:rsidRPr="00880883">
        <w:rPr>
          <w:rFonts w:ascii="Arial" w:eastAsia="Times New Roman" w:hAnsi="Arial" w:cs="Arial"/>
          <w:i/>
          <w:iCs/>
          <w:kern w:val="0"/>
          <w:sz w:val="24"/>
          <w:szCs w:val="24"/>
          <w:lang w:val="en-US" w:eastAsia="fr-FR"/>
          <w14:ligatures w14:val="none"/>
        </w:rPr>
        <w:t>FPGA</w:t>
      </w:r>
    </w:p>
    <w:p w14:paraId="70147BE6" w14:textId="77777777" w:rsidR="00193F89" w:rsidRPr="00880883" w:rsidRDefault="00193F89" w:rsidP="00193F89">
      <w:pPr>
        <w:pStyle w:val="Paragraphedeliste"/>
        <w:shd w:val="clear" w:color="auto" w:fill="FFFFFF"/>
        <w:spacing w:after="0" w:line="240" w:lineRule="auto"/>
        <w:ind w:left="360"/>
        <w:textAlignment w:val="baseline"/>
        <w:rPr>
          <w:rFonts w:ascii="Arial" w:eastAsia="Times New Roman" w:hAnsi="Arial" w:cs="Arial"/>
          <w:i/>
          <w:iCs/>
          <w:kern w:val="0"/>
          <w:sz w:val="24"/>
          <w:szCs w:val="24"/>
          <w:lang w:val="en-US" w:eastAsia="fr-FR"/>
          <w14:ligatures w14:val="none"/>
        </w:rPr>
      </w:pPr>
    </w:p>
    <w:p w14:paraId="4C9BA855" w14:textId="77777777" w:rsidR="00E74D64" w:rsidRDefault="00E74D64" w:rsidP="00193F89">
      <w:pPr>
        <w:spacing w:after="0"/>
        <w:jc w:val="both"/>
        <w:rPr>
          <w:rFonts w:ascii="Arial" w:hAnsi="Arial" w:cs="Arial"/>
          <w:b/>
          <w:bCs/>
          <w:i/>
          <w:iCs/>
          <w:sz w:val="24"/>
          <w:szCs w:val="24"/>
          <w:lang w:val="en-US"/>
        </w:rPr>
      </w:pPr>
    </w:p>
    <w:p w14:paraId="299AA325" w14:textId="77777777" w:rsidR="00E74D64" w:rsidRDefault="00E74D64" w:rsidP="00193F89">
      <w:pPr>
        <w:spacing w:after="0"/>
        <w:jc w:val="both"/>
        <w:rPr>
          <w:rFonts w:ascii="Arial" w:hAnsi="Arial" w:cs="Arial"/>
          <w:b/>
          <w:bCs/>
          <w:i/>
          <w:iCs/>
          <w:sz w:val="24"/>
          <w:szCs w:val="24"/>
          <w:lang w:val="en-US"/>
        </w:rPr>
      </w:pPr>
    </w:p>
    <w:p w14:paraId="5CE2155F" w14:textId="0A95A2FE" w:rsidR="00193F89" w:rsidRPr="00880883" w:rsidRDefault="00193F89" w:rsidP="00193F89">
      <w:pPr>
        <w:spacing w:after="0"/>
        <w:jc w:val="both"/>
        <w:rPr>
          <w:rFonts w:ascii="Arial" w:hAnsi="Arial" w:cs="Arial"/>
          <w:b/>
          <w:bCs/>
          <w:i/>
          <w:iCs/>
          <w:sz w:val="24"/>
          <w:szCs w:val="24"/>
          <w:lang w:val="en-US"/>
        </w:rPr>
      </w:pPr>
      <w:r w:rsidRPr="00880883">
        <w:rPr>
          <w:rFonts w:ascii="Arial" w:hAnsi="Arial" w:cs="Arial"/>
          <w:b/>
          <w:bCs/>
          <w:i/>
          <w:iCs/>
          <w:sz w:val="24"/>
          <w:szCs w:val="24"/>
          <w:lang w:val="en-US"/>
        </w:rPr>
        <w:t>SOFT SKILLS</w:t>
      </w:r>
    </w:p>
    <w:p w14:paraId="70F27600" w14:textId="7E5C735B" w:rsidR="00E62CE5" w:rsidRPr="00F85D85" w:rsidRDefault="00E62CE5" w:rsidP="00F85D85">
      <w:pPr>
        <w:spacing w:after="0"/>
        <w:jc w:val="both"/>
        <w:rPr>
          <w:rFonts w:ascii="Arial" w:hAnsi="Arial" w:cs="Arial"/>
          <w:i/>
          <w:iCs/>
          <w:sz w:val="24"/>
          <w:szCs w:val="24"/>
          <w:lang w:val="en-GB"/>
        </w:rPr>
      </w:pPr>
      <w:r w:rsidRPr="00880883">
        <w:rPr>
          <w:rFonts w:ascii="Arial" w:hAnsi="Arial" w:cs="Arial"/>
          <w:i/>
          <w:iCs/>
          <w:sz w:val="24"/>
          <w:szCs w:val="24"/>
          <w:lang w:val="en-GB"/>
        </w:rPr>
        <w:t xml:space="preserve">We are looking for a self-motivated, </w:t>
      </w:r>
      <w:r w:rsidR="00A677A3">
        <w:rPr>
          <w:rFonts w:ascii="Arial" w:hAnsi="Arial" w:cs="Arial"/>
          <w:i/>
          <w:iCs/>
          <w:sz w:val="24"/>
          <w:szCs w:val="24"/>
          <w:lang w:val="en-GB"/>
        </w:rPr>
        <w:t xml:space="preserve">organized, </w:t>
      </w:r>
      <w:r w:rsidRPr="00880883">
        <w:rPr>
          <w:rFonts w:ascii="Arial" w:hAnsi="Arial" w:cs="Arial"/>
          <w:i/>
          <w:iCs/>
          <w:sz w:val="24"/>
          <w:szCs w:val="24"/>
          <w:lang w:val="en-GB"/>
        </w:rPr>
        <w:t xml:space="preserve">open-minded candidate, with a can-do attitude! </w:t>
      </w:r>
      <w:r w:rsidRPr="00880883">
        <w:rPr>
          <w:rFonts w:ascii="Arial" w:eastAsia="Microsoft JhengHei" w:hAnsi="Arial" w:cs="Arial"/>
          <w:i/>
          <w:iCs/>
          <w:sz w:val="24"/>
          <w:szCs w:val="24"/>
          <w:lang w:val="en-US" w:eastAsia="fr-FR"/>
        </w:rPr>
        <w:t>It goes without saying that you should enjoy working with dynamic people and building client relationships!</w:t>
      </w:r>
    </w:p>
    <w:p w14:paraId="20A5BF2F" w14:textId="77777777" w:rsidR="00E62CE5" w:rsidRPr="00880883" w:rsidRDefault="00E62CE5" w:rsidP="00E62CE5">
      <w:pPr>
        <w:pStyle w:val="Paragraphedeliste"/>
        <w:numPr>
          <w:ilvl w:val="0"/>
          <w:numId w:val="1"/>
        </w:numPr>
        <w:shd w:val="clear" w:color="auto" w:fill="FFFFFF"/>
        <w:spacing w:after="0" w:line="240" w:lineRule="auto"/>
        <w:textAlignment w:val="baseline"/>
        <w:rPr>
          <w:rFonts w:ascii="Arial" w:eastAsia="Times New Roman" w:hAnsi="Arial" w:cs="Arial"/>
          <w:kern w:val="0"/>
          <w:sz w:val="24"/>
          <w:szCs w:val="24"/>
          <w:lang w:val="en-GB" w:eastAsia="fr-FR"/>
          <w14:ligatures w14:val="none"/>
        </w:rPr>
      </w:pPr>
      <w:r w:rsidRPr="00880883">
        <w:rPr>
          <w:rFonts w:ascii="Arial" w:hAnsi="Arial" w:cs="Arial"/>
          <w:sz w:val="24"/>
          <w:szCs w:val="24"/>
          <w:shd w:val="clear" w:color="auto" w:fill="FFFFFF"/>
          <w:lang w:val="en-GB"/>
        </w:rPr>
        <w:t>Natural team player</w:t>
      </w:r>
      <w:r w:rsidRPr="00880883">
        <w:rPr>
          <w:rFonts w:ascii="Arial" w:eastAsia="Times New Roman" w:hAnsi="Arial" w:cs="Arial"/>
          <w:kern w:val="0"/>
          <w:sz w:val="24"/>
          <w:szCs w:val="24"/>
          <w:lang w:val="en-GB" w:eastAsia="fr-FR"/>
          <w14:ligatures w14:val="none"/>
        </w:rPr>
        <w:t xml:space="preserve"> who works well in collaborative environments</w:t>
      </w:r>
    </w:p>
    <w:p w14:paraId="11A4382E" w14:textId="77777777" w:rsidR="00E62CE5" w:rsidRPr="00880883" w:rsidRDefault="00E62CE5" w:rsidP="00E62CE5">
      <w:pPr>
        <w:pStyle w:val="Paragraphedeliste"/>
        <w:numPr>
          <w:ilvl w:val="0"/>
          <w:numId w:val="1"/>
        </w:numPr>
        <w:shd w:val="clear" w:color="auto" w:fill="FFFFFF"/>
        <w:spacing w:after="450" w:line="240" w:lineRule="auto"/>
        <w:textAlignment w:val="baseline"/>
        <w:rPr>
          <w:rFonts w:ascii="Arial" w:eastAsia="Times New Roman" w:hAnsi="Arial" w:cs="Arial"/>
          <w:kern w:val="0"/>
          <w:sz w:val="24"/>
          <w:szCs w:val="24"/>
          <w:lang w:val="en-GB" w:eastAsia="fr-FR"/>
          <w14:ligatures w14:val="none"/>
        </w:rPr>
      </w:pPr>
      <w:r w:rsidRPr="00880883">
        <w:rPr>
          <w:rFonts w:ascii="Arial" w:eastAsia="Times New Roman" w:hAnsi="Arial" w:cs="Arial"/>
          <w:kern w:val="0"/>
          <w:sz w:val="24"/>
          <w:szCs w:val="24"/>
          <w:lang w:val="en-GB" w:eastAsia="fr-FR"/>
          <w14:ligatures w14:val="none"/>
        </w:rPr>
        <w:t>Active listener with critical thinking skills</w:t>
      </w:r>
    </w:p>
    <w:p w14:paraId="640C08D6" w14:textId="77777777" w:rsidR="00E62CE5" w:rsidRPr="00880883" w:rsidRDefault="00E62CE5" w:rsidP="00E62CE5">
      <w:pPr>
        <w:pStyle w:val="Paragraphedeliste"/>
        <w:numPr>
          <w:ilvl w:val="0"/>
          <w:numId w:val="2"/>
        </w:numPr>
        <w:ind w:left="360"/>
        <w:rPr>
          <w:rFonts w:ascii="Arial" w:hAnsi="Arial" w:cs="Arial"/>
          <w:sz w:val="24"/>
          <w:szCs w:val="24"/>
          <w:lang w:val="en-GB"/>
        </w:rPr>
      </w:pPr>
      <w:r w:rsidRPr="00880883">
        <w:rPr>
          <w:rFonts w:ascii="Arial" w:eastAsia="Times New Roman" w:hAnsi="Arial" w:cs="Arial"/>
          <w:kern w:val="0"/>
          <w:sz w:val="24"/>
          <w:szCs w:val="24"/>
          <w:lang w:val="en-GB" w:eastAsia="fr-FR"/>
          <w14:ligatures w14:val="none"/>
        </w:rPr>
        <w:t>T</w:t>
      </w:r>
      <w:r w:rsidRPr="00880883">
        <w:rPr>
          <w:rFonts w:ascii="Arial" w:hAnsi="Arial" w:cs="Arial"/>
          <w:sz w:val="24"/>
          <w:szCs w:val="24"/>
          <w:shd w:val="clear" w:color="auto" w:fill="FFFFFF"/>
          <w:lang w:val="en-GB"/>
        </w:rPr>
        <w:t>hink out-of-the-box type problem solver</w:t>
      </w:r>
    </w:p>
    <w:p w14:paraId="3CBBE890" w14:textId="77777777" w:rsidR="00E62CE5" w:rsidRPr="00880883" w:rsidRDefault="00E62CE5" w:rsidP="00E62CE5">
      <w:pPr>
        <w:pStyle w:val="Paragraphedeliste"/>
        <w:numPr>
          <w:ilvl w:val="0"/>
          <w:numId w:val="2"/>
        </w:numPr>
        <w:shd w:val="clear" w:color="auto" w:fill="FFFFFF"/>
        <w:spacing w:after="0" w:line="240" w:lineRule="auto"/>
        <w:ind w:left="360"/>
        <w:textAlignment w:val="baseline"/>
        <w:rPr>
          <w:rFonts w:ascii="Arial" w:eastAsia="Times New Roman" w:hAnsi="Arial" w:cs="Arial"/>
          <w:kern w:val="0"/>
          <w:sz w:val="24"/>
          <w:szCs w:val="24"/>
          <w:lang w:val="en-GB" w:eastAsia="fr-FR"/>
          <w14:ligatures w14:val="none"/>
        </w:rPr>
      </w:pPr>
      <w:r w:rsidRPr="00880883">
        <w:rPr>
          <w:rFonts w:ascii="Arial" w:hAnsi="Arial" w:cs="Arial"/>
          <w:sz w:val="24"/>
          <w:szCs w:val="24"/>
          <w:shd w:val="clear" w:color="auto" w:fill="FFFFFF"/>
          <w:lang w:val="en-GB"/>
        </w:rPr>
        <w:t>Flexible and willing to quickly adapt to situations</w:t>
      </w:r>
    </w:p>
    <w:p w14:paraId="0FD5A898" w14:textId="77777777" w:rsidR="00E62CE5" w:rsidRPr="00880883" w:rsidRDefault="00E62CE5" w:rsidP="00E62CE5">
      <w:pPr>
        <w:pStyle w:val="Paragraphedeliste"/>
        <w:numPr>
          <w:ilvl w:val="0"/>
          <w:numId w:val="2"/>
        </w:numPr>
        <w:shd w:val="clear" w:color="auto" w:fill="FFFFFF"/>
        <w:spacing w:after="0" w:line="240" w:lineRule="auto"/>
        <w:ind w:left="360"/>
        <w:textAlignment w:val="baseline"/>
        <w:rPr>
          <w:rFonts w:ascii="Arial" w:eastAsia="Times New Roman" w:hAnsi="Arial" w:cs="Arial"/>
          <w:kern w:val="0"/>
          <w:sz w:val="24"/>
          <w:szCs w:val="24"/>
          <w:lang w:eastAsia="fr-FR"/>
          <w14:ligatures w14:val="none"/>
        </w:rPr>
      </w:pPr>
      <w:r w:rsidRPr="00880883">
        <w:rPr>
          <w:rFonts w:ascii="Arial" w:eastAsia="Times New Roman" w:hAnsi="Arial" w:cs="Arial"/>
          <w:kern w:val="0"/>
          <w:sz w:val="24"/>
          <w:szCs w:val="24"/>
          <w:lang w:eastAsia="fr-FR"/>
          <w14:ligatures w14:val="none"/>
        </w:rPr>
        <w:t>Good task management capabilities</w:t>
      </w:r>
    </w:p>
    <w:p w14:paraId="5DEDF77F" w14:textId="77777777" w:rsidR="00193F89" w:rsidRPr="00BD1017" w:rsidRDefault="00193F89" w:rsidP="00193F89">
      <w:pPr>
        <w:pStyle w:val="Paragraphedeliste"/>
        <w:shd w:val="clear" w:color="auto" w:fill="FFFFFF"/>
        <w:spacing w:after="0" w:line="240" w:lineRule="auto"/>
        <w:ind w:left="360"/>
        <w:textAlignment w:val="baseline"/>
        <w:rPr>
          <w:rFonts w:ascii="Arial" w:eastAsia="Times New Roman" w:hAnsi="Arial" w:cs="Arial"/>
          <w:kern w:val="0"/>
          <w:sz w:val="24"/>
          <w:szCs w:val="24"/>
          <w:lang w:val="en-GB" w:eastAsia="fr-FR"/>
          <w14:ligatures w14:val="none"/>
        </w:rPr>
      </w:pPr>
    </w:p>
    <w:p w14:paraId="0D3CB5B5" w14:textId="77777777" w:rsidR="00193F89" w:rsidRPr="00880883" w:rsidRDefault="00193F89" w:rsidP="00193F89">
      <w:pPr>
        <w:spacing w:after="0"/>
        <w:jc w:val="both"/>
        <w:rPr>
          <w:rFonts w:ascii="Arial" w:hAnsi="Arial" w:cs="Arial"/>
          <w:b/>
          <w:bCs/>
          <w:i/>
          <w:iCs/>
          <w:sz w:val="24"/>
          <w:szCs w:val="24"/>
          <w:lang w:val="en-GB"/>
        </w:rPr>
      </w:pPr>
      <w:r w:rsidRPr="00880883">
        <w:rPr>
          <w:rFonts w:ascii="Arial" w:hAnsi="Arial" w:cs="Arial"/>
          <w:b/>
          <w:bCs/>
          <w:i/>
          <w:iCs/>
          <w:sz w:val="24"/>
          <w:szCs w:val="24"/>
          <w:lang w:val="en-GB"/>
        </w:rPr>
        <w:t>WHAT WE’RE OFFERING</w:t>
      </w:r>
    </w:p>
    <w:p w14:paraId="6D1389D0" w14:textId="197347CD" w:rsidR="00193F89" w:rsidRPr="00880883" w:rsidRDefault="00193F89" w:rsidP="00193F89">
      <w:pPr>
        <w:spacing w:after="0"/>
        <w:jc w:val="both"/>
        <w:rPr>
          <w:rFonts w:ascii="Arial" w:hAnsi="Arial" w:cs="Arial"/>
          <w:i/>
          <w:iCs/>
          <w:sz w:val="24"/>
          <w:szCs w:val="24"/>
          <w:lang w:val="en-GB"/>
        </w:rPr>
      </w:pPr>
      <w:bookmarkStart w:id="0" w:name="_Hlk141173245"/>
      <w:r w:rsidRPr="00880883">
        <w:rPr>
          <w:rFonts w:ascii="Arial" w:hAnsi="Arial" w:cs="Arial"/>
          <w:i/>
          <w:iCs/>
          <w:sz w:val="24"/>
          <w:szCs w:val="24"/>
          <w:lang w:val="en-GB"/>
        </w:rPr>
        <w:t xml:space="preserve">A </w:t>
      </w:r>
      <w:r w:rsidR="004B4C42">
        <w:rPr>
          <w:rFonts w:ascii="Arial" w:hAnsi="Arial" w:cs="Arial"/>
          <w:i/>
          <w:iCs/>
          <w:sz w:val="24"/>
          <w:szCs w:val="24"/>
          <w:lang w:val="en-GB"/>
        </w:rPr>
        <w:t xml:space="preserve">permanent contract, </w:t>
      </w:r>
      <w:r w:rsidRPr="00880883">
        <w:rPr>
          <w:rFonts w:ascii="Arial" w:hAnsi="Arial" w:cs="Arial"/>
          <w:i/>
          <w:iCs/>
          <w:sz w:val="24"/>
          <w:szCs w:val="24"/>
          <w:lang w:val="en-GB"/>
        </w:rPr>
        <w:t xml:space="preserve">competitive salary based on experience level, health insurance &amp; </w:t>
      </w:r>
      <w:r w:rsidR="004B4C42">
        <w:rPr>
          <w:rFonts w:ascii="Arial" w:hAnsi="Arial" w:cs="Arial"/>
          <w:i/>
          <w:iCs/>
          <w:sz w:val="24"/>
          <w:szCs w:val="24"/>
          <w:lang w:val="en-GB"/>
        </w:rPr>
        <w:t>lunch vouchers</w:t>
      </w:r>
      <w:bookmarkEnd w:id="0"/>
    </w:p>
    <w:p w14:paraId="219ADF15" w14:textId="77777777" w:rsidR="00193F89" w:rsidRPr="00880883" w:rsidRDefault="00193F89" w:rsidP="00193F89">
      <w:pPr>
        <w:pStyle w:val="NormalWeb"/>
        <w:shd w:val="clear" w:color="auto" w:fill="FFFFFF"/>
        <w:spacing w:before="0" w:beforeAutospacing="0" w:after="0" w:afterAutospacing="0"/>
        <w:rPr>
          <w:rFonts w:ascii="Arial" w:hAnsi="Arial" w:cs="Arial"/>
          <w:lang w:val="en-GB"/>
        </w:rPr>
      </w:pPr>
    </w:p>
    <w:p w14:paraId="4D6CFF78" w14:textId="77777777" w:rsidR="00193F89" w:rsidRPr="00880883" w:rsidRDefault="00193F89" w:rsidP="00193F89">
      <w:pPr>
        <w:pStyle w:val="NormalWeb"/>
        <w:shd w:val="clear" w:color="auto" w:fill="FFFFFF"/>
        <w:spacing w:before="0" w:beforeAutospacing="0" w:after="0" w:afterAutospacing="0"/>
        <w:rPr>
          <w:rStyle w:val="lev"/>
          <w:i/>
          <w:iCs/>
        </w:rPr>
      </w:pPr>
      <w:r w:rsidRPr="00880883">
        <w:rPr>
          <w:rStyle w:val="lev"/>
          <w:rFonts w:ascii="Arial" w:hAnsi="Arial" w:cs="Arial"/>
          <w:i/>
          <w:iCs/>
        </w:rPr>
        <w:t xml:space="preserve">LOCATION </w:t>
      </w:r>
    </w:p>
    <w:p w14:paraId="69918C70" w14:textId="77777777" w:rsidR="00193F89" w:rsidRPr="00880883" w:rsidRDefault="00193F89" w:rsidP="00193F89">
      <w:pPr>
        <w:pStyle w:val="NormalWeb"/>
        <w:shd w:val="clear" w:color="auto" w:fill="FFFFFF"/>
        <w:spacing w:before="0" w:beforeAutospacing="0" w:after="0" w:afterAutospacing="0"/>
        <w:rPr>
          <w:rFonts w:ascii="Arial" w:hAnsi="Arial" w:cs="Arial"/>
        </w:rPr>
      </w:pPr>
      <w:r w:rsidRPr="00880883">
        <w:rPr>
          <w:rFonts w:ascii="Arial" w:hAnsi="Arial" w:cs="Arial"/>
        </w:rPr>
        <w:t xml:space="preserve">Inovallée, Montbonnot Saint Martin, France </w:t>
      </w:r>
    </w:p>
    <w:p w14:paraId="6C9E5727" w14:textId="77777777" w:rsidR="00AD6603" w:rsidRPr="00532DDB" w:rsidRDefault="00AD6603" w:rsidP="00193F89">
      <w:pPr>
        <w:pStyle w:val="NormalWeb"/>
        <w:shd w:val="clear" w:color="auto" w:fill="FFFFFF"/>
        <w:spacing w:before="0" w:beforeAutospacing="0" w:after="0" w:afterAutospacing="0"/>
        <w:rPr>
          <w:rStyle w:val="lev"/>
          <w:rFonts w:ascii="Arial" w:hAnsi="Arial" w:cs="Arial"/>
          <w:i/>
          <w:iCs/>
        </w:rPr>
      </w:pPr>
    </w:p>
    <w:p w14:paraId="742FF3E7" w14:textId="626C379C" w:rsidR="00193F89" w:rsidRPr="00880883" w:rsidRDefault="00193F89" w:rsidP="00193F89">
      <w:pPr>
        <w:pStyle w:val="NormalWeb"/>
        <w:shd w:val="clear" w:color="auto" w:fill="FFFFFF"/>
        <w:spacing w:before="0" w:beforeAutospacing="0" w:after="0" w:afterAutospacing="0"/>
        <w:rPr>
          <w:rStyle w:val="lev"/>
          <w:b w:val="0"/>
          <w:bCs w:val="0"/>
          <w:i/>
          <w:iCs/>
        </w:rPr>
      </w:pPr>
      <w:r w:rsidRPr="00880883">
        <w:rPr>
          <w:rStyle w:val="lev"/>
          <w:rFonts w:ascii="Arial" w:hAnsi="Arial" w:cs="Arial"/>
          <w:i/>
          <w:iCs/>
          <w:lang w:val="en-GB"/>
        </w:rPr>
        <w:t xml:space="preserve">STARTING DATE </w:t>
      </w:r>
    </w:p>
    <w:p w14:paraId="6EACE9D7" w14:textId="77777777" w:rsidR="00193F89" w:rsidRPr="00880883" w:rsidRDefault="00193F89" w:rsidP="00193F89">
      <w:pPr>
        <w:pStyle w:val="NormalWeb"/>
        <w:shd w:val="clear" w:color="auto" w:fill="FFFFFF"/>
        <w:spacing w:before="0" w:beforeAutospacing="0" w:after="0" w:afterAutospacing="0"/>
      </w:pPr>
      <w:r w:rsidRPr="00880883">
        <w:rPr>
          <w:rStyle w:val="lev"/>
          <w:rFonts w:ascii="Arial" w:hAnsi="Arial" w:cs="Arial"/>
          <w:b w:val="0"/>
          <w:bCs w:val="0"/>
          <w:lang w:val="en-GB"/>
        </w:rPr>
        <w:t>ASAP</w:t>
      </w:r>
    </w:p>
    <w:p w14:paraId="7A93BFEF" w14:textId="77777777" w:rsidR="00193F89" w:rsidRPr="00880883" w:rsidRDefault="00193F89" w:rsidP="00193F89"/>
    <w:p w14:paraId="35549E45" w14:textId="77777777" w:rsidR="00876C51" w:rsidRDefault="00876C51"/>
    <w:sectPr w:rsidR="00876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0144B"/>
    <w:multiLevelType w:val="hybridMultilevel"/>
    <w:tmpl w:val="5890078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6E370EFD"/>
    <w:multiLevelType w:val="hybridMultilevel"/>
    <w:tmpl w:val="4C5AA9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F80348"/>
    <w:multiLevelType w:val="hybridMultilevel"/>
    <w:tmpl w:val="2196E7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88820082">
    <w:abstractNumId w:val="0"/>
  </w:num>
  <w:num w:numId="2" w16cid:durableId="1031878079">
    <w:abstractNumId w:val="2"/>
  </w:num>
  <w:num w:numId="3" w16cid:durableId="382602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89"/>
    <w:rsid w:val="00185CD5"/>
    <w:rsid w:val="00193F89"/>
    <w:rsid w:val="00244084"/>
    <w:rsid w:val="00327D6F"/>
    <w:rsid w:val="004B4C42"/>
    <w:rsid w:val="00523D76"/>
    <w:rsid w:val="00532DDB"/>
    <w:rsid w:val="00593C79"/>
    <w:rsid w:val="005F4EF8"/>
    <w:rsid w:val="00632308"/>
    <w:rsid w:val="0077267D"/>
    <w:rsid w:val="00776F5F"/>
    <w:rsid w:val="007E473C"/>
    <w:rsid w:val="00876C51"/>
    <w:rsid w:val="008D58C8"/>
    <w:rsid w:val="00955A85"/>
    <w:rsid w:val="00985BBA"/>
    <w:rsid w:val="009C1D5E"/>
    <w:rsid w:val="00A677A3"/>
    <w:rsid w:val="00AD6603"/>
    <w:rsid w:val="00B05D3C"/>
    <w:rsid w:val="00B435E7"/>
    <w:rsid w:val="00B912B7"/>
    <w:rsid w:val="00BD1017"/>
    <w:rsid w:val="00BE6EBB"/>
    <w:rsid w:val="00C95DBD"/>
    <w:rsid w:val="00D051FB"/>
    <w:rsid w:val="00D26B4F"/>
    <w:rsid w:val="00E1708E"/>
    <w:rsid w:val="00E62CE5"/>
    <w:rsid w:val="00E74D64"/>
    <w:rsid w:val="00EE18F1"/>
    <w:rsid w:val="00F15FA3"/>
    <w:rsid w:val="00F47C13"/>
    <w:rsid w:val="00F621FF"/>
    <w:rsid w:val="00F85D85"/>
    <w:rsid w:val="00F92097"/>
    <w:rsid w:val="00F95E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C851"/>
  <w15:chartTrackingRefBased/>
  <w15:docId w15:val="{3EE7119B-D406-4B73-8955-1359D58E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8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3F89"/>
    <w:rPr>
      <w:color w:val="0563C1" w:themeColor="hyperlink"/>
      <w:u w:val="single"/>
    </w:rPr>
  </w:style>
  <w:style w:type="paragraph" w:styleId="NormalWeb">
    <w:name w:val="Normal (Web)"/>
    <w:basedOn w:val="Normal"/>
    <w:uiPriority w:val="99"/>
    <w:semiHidden/>
    <w:unhideWhenUsed/>
    <w:rsid w:val="00193F8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Paragraphedeliste">
    <w:name w:val="List Paragraph"/>
    <w:basedOn w:val="Normal"/>
    <w:uiPriority w:val="34"/>
    <w:qFormat/>
    <w:rsid w:val="00193F89"/>
    <w:pPr>
      <w:ind w:left="720"/>
      <w:contextualSpacing/>
    </w:pPr>
  </w:style>
  <w:style w:type="character" w:styleId="lev">
    <w:name w:val="Strong"/>
    <w:basedOn w:val="Policepardfaut"/>
    <w:uiPriority w:val="22"/>
    <w:qFormat/>
    <w:rsid w:val="00193F89"/>
    <w:rPr>
      <w:b/>
      <w:bCs/>
    </w:rPr>
  </w:style>
  <w:style w:type="paragraph" w:styleId="Rvision">
    <w:name w:val="Revision"/>
    <w:hidden/>
    <w:uiPriority w:val="99"/>
    <w:semiHidden/>
    <w:rsid w:val="00532DDB"/>
    <w:pPr>
      <w:spacing w:after="0" w:line="240" w:lineRule="auto"/>
    </w:pPr>
  </w:style>
  <w:style w:type="character" w:styleId="Marquedecommentaire">
    <w:name w:val="annotation reference"/>
    <w:basedOn w:val="Policepardfaut"/>
    <w:uiPriority w:val="99"/>
    <w:semiHidden/>
    <w:unhideWhenUsed/>
    <w:rsid w:val="00532DDB"/>
    <w:rPr>
      <w:sz w:val="16"/>
      <w:szCs w:val="16"/>
    </w:rPr>
  </w:style>
  <w:style w:type="paragraph" w:styleId="Commentaire">
    <w:name w:val="annotation text"/>
    <w:basedOn w:val="Normal"/>
    <w:link w:val="CommentaireCar"/>
    <w:uiPriority w:val="99"/>
    <w:unhideWhenUsed/>
    <w:rsid w:val="00532DDB"/>
    <w:pPr>
      <w:spacing w:line="240" w:lineRule="auto"/>
    </w:pPr>
    <w:rPr>
      <w:sz w:val="20"/>
      <w:szCs w:val="20"/>
    </w:rPr>
  </w:style>
  <w:style w:type="character" w:customStyle="1" w:styleId="CommentaireCar">
    <w:name w:val="Commentaire Car"/>
    <w:basedOn w:val="Policepardfaut"/>
    <w:link w:val="Commentaire"/>
    <w:uiPriority w:val="99"/>
    <w:rsid w:val="00532DDB"/>
    <w:rPr>
      <w:sz w:val="20"/>
      <w:szCs w:val="20"/>
    </w:rPr>
  </w:style>
  <w:style w:type="paragraph" w:styleId="Objetducommentaire">
    <w:name w:val="annotation subject"/>
    <w:basedOn w:val="Commentaire"/>
    <w:next w:val="Commentaire"/>
    <w:link w:val="ObjetducommentaireCar"/>
    <w:uiPriority w:val="99"/>
    <w:semiHidden/>
    <w:unhideWhenUsed/>
    <w:rsid w:val="00532DDB"/>
    <w:rPr>
      <w:b/>
      <w:bCs/>
    </w:rPr>
  </w:style>
  <w:style w:type="character" w:customStyle="1" w:styleId="ObjetducommentaireCar">
    <w:name w:val="Objet du commentaire Car"/>
    <w:basedOn w:val="CommentaireCar"/>
    <w:link w:val="Objetducommentaire"/>
    <w:uiPriority w:val="99"/>
    <w:semiHidden/>
    <w:rsid w:val="00532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empo-secu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A16D-6054-4559-83AE-D3CF8ECA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2383</Characters>
  <Application>Microsoft Office Word</Application>
  <DocSecurity>0</DocSecurity>
  <Lines>264</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BOUGET</dc:creator>
  <cp:keywords/>
  <dc:description/>
  <cp:lastModifiedBy>Daphne BOUGET</cp:lastModifiedBy>
  <cp:revision>6</cp:revision>
  <dcterms:created xsi:type="dcterms:W3CDTF">2023-07-25T08:21:00Z</dcterms:created>
  <dcterms:modified xsi:type="dcterms:W3CDTF">2023-07-25T10:14:00Z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89e6df5b-ddc4-4d23-a732-0591bdb3a440</vt:lpwstr>
  </property>
</Properties>
</file>